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43A" w:rsidRPr="004119B4" w:rsidRDefault="0084643A" w:rsidP="0084643A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4119B4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62635" cy="1022350"/>
            <wp:effectExtent l="0" t="0" r="0" b="6350"/>
            <wp:wrapSquare wrapText="bothSides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643A" w:rsidRPr="004119B4" w:rsidRDefault="0084643A" w:rsidP="0084643A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84643A" w:rsidRPr="004119B4" w:rsidRDefault="0084643A" w:rsidP="0084643A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84643A" w:rsidRPr="004119B4" w:rsidRDefault="0084643A" w:rsidP="0084643A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84643A" w:rsidRPr="004119B4" w:rsidRDefault="0084643A" w:rsidP="0084643A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4119B4">
        <w:rPr>
          <w:rFonts w:ascii="Times New Roman" w:hAnsi="Times New Roman" w:cs="Times New Roman"/>
          <w:sz w:val="36"/>
          <w:szCs w:val="36"/>
          <w:lang w:val="uk-UA"/>
        </w:rPr>
        <w:t>ДЕРЖАВНА СЛУЖБА УКРАЇНИ З ПИТАНЬ ГЕОДЕЗІЇ, КАРТОГРАФІЇ ТА КАДАСТРУ</w:t>
      </w:r>
    </w:p>
    <w:p w:rsidR="0084643A" w:rsidRPr="004119B4" w:rsidRDefault="0084643A" w:rsidP="0084643A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84643A" w:rsidRPr="004119B4" w:rsidRDefault="0084643A" w:rsidP="0084643A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4119B4">
        <w:rPr>
          <w:rFonts w:ascii="Times New Roman" w:hAnsi="Times New Roman" w:cs="Times New Roman"/>
          <w:sz w:val="36"/>
          <w:szCs w:val="36"/>
          <w:lang w:val="uk-UA"/>
        </w:rPr>
        <w:t>ГОЛОВНЕ УПРАВЛІННЯ ДЕРЖГЕОКАДАСТРУ У ЛУГАНСЬКІЙ ОБЛАСТІ</w:t>
      </w:r>
    </w:p>
    <w:p w:rsidR="0084643A" w:rsidRPr="004119B4" w:rsidRDefault="0084643A" w:rsidP="0084643A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sz w:val="44"/>
          <w:szCs w:val="44"/>
          <w:lang w:val="uk-UA"/>
        </w:rPr>
      </w:pPr>
    </w:p>
    <w:p w:rsidR="0084643A" w:rsidRPr="004119B4" w:rsidRDefault="0084643A" w:rsidP="0084643A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sz w:val="44"/>
          <w:szCs w:val="44"/>
          <w:lang w:val="uk-UA"/>
        </w:rPr>
      </w:pPr>
    </w:p>
    <w:p w:rsidR="0084643A" w:rsidRPr="004119B4" w:rsidRDefault="0084643A" w:rsidP="0084643A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sz w:val="44"/>
          <w:szCs w:val="44"/>
          <w:lang w:val="uk-UA"/>
        </w:rPr>
      </w:pPr>
    </w:p>
    <w:p w:rsidR="0084643A" w:rsidRPr="004119B4" w:rsidRDefault="0084643A" w:rsidP="0084643A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sz w:val="44"/>
          <w:szCs w:val="44"/>
          <w:lang w:val="uk-UA"/>
        </w:rPr>
      </w:pPr>
    </w:p>
    <w:p w:rsidR="0084643A" w:rsidRPr="004119B4" w:rsidRDefault="0084643A" w:rsidP="0084643A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sz w:val="44"/>
          <w:szCs w:val="44"/>
          <w:lang w:val="uk-UA"/>
        </w:rPr>
      </w:pPr>
    </w:p>
    <w:p w:rsidR="0084643A" w:rsidRPr="004119B4" w:rsidRDefault="0084643A" w:rsidP="0084643A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4119B4">
        <w:rPr>
          <w:rFonts w:ascii="Times New Roman" w:hAnsi="Times New Roman" w:cs="Times New Roman"/>
          <w:b/>
          <w:sz w:val="44"/>
          <w:szCs w:val="44"/>
          <w:lang w:val="uk-UA"/>
        </w:rPr>
        <w:t>АЛЬБОМ-АТЛАС</w:t>
      </w:r>
    </w:p>
    <w:p w:rsidR="0084643A" w:rsidRPr="004119B4" w:rsidRDefault="0084643A" w:rsidP="0084643A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4119B4">
        <w:rPr>
          <w:rFonts w:ascii="Times New Roman" w:hAnsi="Times New Roman" w:cs="Times New Roman"/>
          <w:b/>
          <w:sz w:val="44"/>
          <w:szCs w:val="44"/>
          <w:lang w:val="uk-UA"/>
        </w:rPr>
        <w:t>з резервування земельних ділянок для учасників антитерористичної операції на території Луганської області</w:t>
      </w:r>
    </w:p>
    <w:p w:rsidR="0084643A" w:rsidRPr="004119B4" w:rsidRDefault="0084643A" w:rsidP="0084643A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84643A" w:rsidRPr="004119B4" w:rsidRDefault="0084643A" w:rsidP="0084643A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84643A" w:rsidRPr="004119B4" w:rsidRDefault="0084643A" w:rsidP="0084643A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84643A" w:rsidRPr="004119B4" w:rsidRDefault="0084643A" w:rsidP="0084643A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84643A" w:rsidRPr="004119B4" w:rsidRDefault="0084643A" w:rsidP="0084643A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84643A" w:rsidRPr="004119B4" w:rsidRDefault="0084643A" w:rsidP="0084643A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84643A" w:rsidRPr="004119B4" w:rsidRDefault="0084643A" w:rsidP="0084643A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84643A" w:rsidRPr="004119B4" w:rsidRDefault="0084643A" w:rsidP="0084643A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84643A" w:rsidRPr="004119B4" w:rsidRDefault="0084643A" w:rsidP="0084643A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84643A" w:rsidRPr="004119B4" w:rsidRDefault="0084643A" w:rsidP="0084643A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84643A" w:rsidRPr="004119B4" w:rsidRDefault="0084643A" w:rsidP="0084643A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84643A" w:rsidRPr="004119B4" w:rsidRDefault="0084643A" w:rsidP="0084643A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84643A" w:rsidRPr="004119B4" w:rsidRDefault="0084643A" w:rsidP="0084643A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84643A" w:rsidRPr="004119B4" w:rsidRDefault="0084643A" w:rsidP="0084643A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84643A" w:rsidRPr="004119B4" w:rsidRDefault="0084643A" w:rsidP="0084643A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84643A" w:rsidRPr="004119B4" w:rsidRDefault="0084643A" w:rsidP="0084643A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4119B4">
        <w:rPr>
          <w:rFonts w:ascii="Times New Roman" w:hAnsi="Times New Roman" w:cs="Times New Roman"/>
          <w:b/>
          <w:sz w:val="44"/>
          <w:szCs w:val="44"/>
          <w:lang w:val="uk-UA"/>
        </w:rPr>
        <w:t>20</w:t>
      </w:r>
      <w:r w:rsidR="00B151C9" w:rsidRPr="004119B4">
        <w:rPr>
          <w:rFonts w:ascii="Times New Roman" w:hAnsi="Times New Roman" w:cs="Times New Roman"/>
          <w:b/>
          <w:sz w:val="44"/>
          <w:szCs w:val="44"/>
          <w:lang w:val="uk-UA"/>
        </w:rPr>
        <w:t>1</w:t>
      </w:r>
      <w:r w:rsidR="00691582">
        <w:rPr>
          <w:rFonts w:ascii="Times New Roman" w:hAnsi="Times New Roman" w:cs="Times New Roman"/>
          <w:b/>
          <w:sz w:val="44"/>
          <w:szCs w:val="44"/>
          <w:lang w:val="uk-UA"/>
        </w:rPr>
        <w:t>8</w:t>
      </w:r>
      <w:r w:rsidRPr="004119B4">
        <w:rPr>
          <w:rFonts w:ascii="Times New Roman" w:hAnsi="Times New Roman" w:cs="Times New Roman"/>
          <w:b/>
          <w:sz w:val="44"/>
          <w:szCs w:val="44"/>
          <w:lang w:val="uk-UA"/>
        </w:rPr>
        <w:t xml:space="preserve"> </w:t>
      </w:r>
    </w:p>
    <w:p w:rsidR="0084643A" w:rsidRPr="004119B4" w:rsidRDefault="0084643A" w:rsidP="0084643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4119B4">
        <w:rPr>
          <w:rFonts w:ascii="Times New Roman" w:hAnsi="Times New Roman" w:cs="Times New Roman"/>
          <w:b/>
          <w:sz w:val="40"/>
          <w:szCs w:val="40"/>
          <w:lang w:val="uk-UA"/>
        </w:rPr>
        <w:lastRenderedPageBreak/>
        <w:t>Інформація стосовно забезпечення учасників антитерористичної операції земельними ділянками                                                 на території Луганської області</w:t>
      </w:r>
    </w:p>
    <w:p w:rsidR="0084643A" w:rsidRPr="004119B4" w:rsidRDefault="0084643A" w:rsidP="0084643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19B4">
        <w:rPr>
          <w:rFonts w:ascii="Times New Roman" w:hAnsi="Times New Roman" w:cs="Times New Roman"/>
          <w:b/>
          <w:sz w:val="40"/>
          <w:szCs w:val="40"/>
          <w:lang w:val="uk-UA"/>
        </w:rPr>
        <w:t xml:space="preserve">(станом на </w:t>
      </w:r>
      <w:r w:rsidR="00DE13AD">
        <w:rPr>
          <w:rFonts w:ascii="Times New Roman" w:hAnsi="Times New Roman" w:cs="Times New Roman"/>
          <w:b/>
          <w:sz w:val="40"/>
          <w:szCs w:val="40"/>
          <w:lang w:val="uk-UA"/>
        </w:rPr>
        <w:t>0</w:t>
      </w:r>
      <w:r w:rsidR="008703D0">
        <w:rPr>
          <w:rFonts w:ascii="Times New Roman" w:hAnsi="Times New Roman" w:cs="Times New Roman"/>
          <w:b/>
          <w:sz w:val="40"/>
          <w:szCs w:val="40"/>
          <w:lang w:val="uk-UA"/>
        </w:rPr>
        <w:t>1</w:t>
      </w:r>
      <w:r w:rsidR="00DE13AD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="00827B30">
        <w:rPr>
          <w:rFonts w:ascii="Times New Roman" w:hAnsi="Times New Roman" w:cs="Times New Roman"/>
          <w:b/>
          <w:sz w:val="40"/>
          <w:szCs w:val="40"/>
          <w:lang w:val="uk-UA"/>
        </w:rPr>
        <w:t>серпня</w:t>
      </w:r>
      <w:r w:rsidR="00DE13AD">
        <w:rPr>
          <w:rFonts w:ascii="Times New Roman" w:hAnsi="Times New Roman" w:cs="Times New Roman"/>
          <w:b/>
          <w:sz w:val="40"/>
          <w:szCs w:val="40"/>
          <w:lang w:val="uk-UA"/>
        </w:rPr>
        <w:t xml:space="preserve"> 201</w:t>
      </w:r>
      <w:r w:rsidR="00691582">
        <w:rPr>
          <w:rFonts w:ascii="Times New Roman" w:hAnsi="Times New Roman" w:cs="Times New Roman"/>
          <w:b/>
          <w:sz w:val="40"/>
          <w:szCs w:val="40"/>
          <w:lang w:val="uk-UA"/>
        </w:rPr>
        <w:t>8</w:t>
      </w:r>
      <w:r w:rsidRPr="004119B4">
        <w:rPr>
          <w:rFonts w:ascii="Times New Roman" w:hAnsi="Times New Roman" w:cs="Times New Roman"/>
          <w:b/>
          <w:sz w:val="40"/>
          <w:szCs w:val="40"/>
          <w:lang w:val="uk-UA"/>
        </w:rPr>
        <w:t xml:space="preserve"> року</w:t>
      </w:r>
      <w:r w:rsidRPr="004119B4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84643A" w:rsidRPr="004119B4" w:rsidRDefault="0084643A" w:rsidP="0084643A">
      <w:pPr>
        <w:pStyle w:val="2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21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5062"/>
        <w:gridCol w:w="1560"/>
        <w:gridCol w:w="2410"/>
        <w:gridCol w:w="2386"/>
        <w:gridCol w:w="1850"/>
        <w:gridCol w:w="2444"/>
        <w:gridCol w:w="2021"/>
        <w:gridCol w:w="3052"/>
      </w:tblGrid>
      <w:tr w:rsidR="0084643A" w:rsidRPr="004119B4" w:rsidTr="00FC6A58">
        <w:trPr>
          <w:trHeight w:val="281"/>
        </w:trPr>
        <w:tc>
          <w:tcPr>
            <w:tcW w:w="603" w:type="dxa"/>
            <w:vMerge w:val="restart"/>
            <w:vAlign w:val="center"/>
          </w:tcPr>
          <w:p w:rsidR="0084643A" w:rsidRPr="004119B4" w:rsidRDefault="0084643A" w:rsidP="00CF3B7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119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№ з/п</w:t>
            </w:r>
          </w:p>
        </w:tc>
        <w:tc>
          <w:tcPr>
            <w:tcW w:w="5062" w:type="dxa"/>
            <w:vMerge w:val="restart"/>
            <w:vAlign w:val="center"/>
          </w:tcPr>
          <w:p w:rsidR="0084643A" w:rsidRPr="004119B4" w:rsidRDefault="0084643A" w:rsidP="00CF3B7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119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Назва адміністративно-територіальної одиниці (район, місто обласного значення)</w:t>
            </w:r>
          </w:p>
        </w:tc>
        <w:tc>
          <w:tcPr>
            <w:tcW w:w="1560" w:type="dxa"/>
            <w:vMerge w:val="restart"/>
            <w:vAlign w:val="center"/>
          </w:tcPr>
          <w:p w:rsidR="0084643A" w:rsidRPr="004119B4" w:rsidRDefault="0084643A" w:rsidP="00CF3B7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119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Кількість учасників АТО</w:t>
            </w:r>
          </w:p>
        </w:tc>
        <w:tc>
          <w:tcPr>
            <w:tcW w:w="2410" w:type="dxa"/>
            <w:vMerge w:val="restart"/>
            <w:vAlign w:val="center"/>
          </w:tcPr>
          <w:p w:rsidR="0084643A" w:rsidRPr="004119B4" w:rsidRDefault="0084643A" w:rsidP="00CF3B7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119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Загальна площа зарезервованих земельних ділянок, га</w:t>
            </w:r>
          </w:p>
        </w:tc>
        <w:tc>
          <w:tcPr>
            <w:tcW w:w="8701" w:type="dxa"/>
            <w:gridSpan w:val="4"/>
            <w:vAlign w:val="center"/>
          </w:tcPr>
          <w:p w:rsidR="0084643A" w:rsidRPr="004119B4" w:rsidRDefault="0084643A" w:rsidP="00CF3B7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119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 них</w:t>
            </w:r>
          </w:p>
        </w:tc>
        <w:tc>
          <w:tcPr>
            <w:tcW w:w="3052" w:type="dxa"/>
            <w:vMerge w:val="restart"/>
            <w:vAlign w:val="center"/>
          </w:tcPr>
          <w:p w:rsidR="0084643A" w:rsidRPr="004119B4" w:rsidRDefault="0084643A" w:rsidP="00CF3B7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119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Кількість учасників АТО, які звернулись із заявою/клопотанням про отримання земельної ділянки</w:t>
            </w:r>
          </w:p>
        </w:tc>
      </w:tr>
      <w:tr w:rsidR="0084643A" w:rsidRPr="004119B4" w:rsidTr="00FC6A58">
        <w:trPr>
          <w:trHeight w:val="4202"/>
        </w:trPr>
        <w:tc>
          <w:tcPr>
            <w:tcW w:w="603" w:type="dxa"/>
            <w:vMerge/>
            <w:vAlign w:val="center"/>
          </w:tcPr>
          <w:p w:rsidR="0084643A" w:rsidRPr="004119B4" w:rsidRDefault="0084643A" w:rsidP="00CF3B7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062" w:type="dxa"/>
            <w:vMerge/>
            <w:vAlign w:val="center"/>
          </w:tcPr>
          <w:p w:rsidR="0084643A" w:rsidRPr="004119B4" w:rsidRDefault="0084643A" w:rsidP="00CF3B7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:rsidR="0084643A" w:rsidRPr="004119B4" w:rsidRDefault="0084643A" w:rsidP="00CF3B7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410" w:type="dxa"/>
            <w:vMerge/>
            <w:vAlign w:val="center"/>
          </w:tcPr>
          <w:p w:rsidR="0084643A" w:rsidRPr="004119B4" w:rsidRDefault="0084643A" w:rsidP="00CF3B7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386" w:type="dxa"/>
            <w:vAlign w:val="center"/>
          </w:tcPr>
          <w:p w:rsidR="0084643A" w:rsidRPr="004119B4" w:rsidRDefault="0084643A" w:rsidP="00CF3B7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119B4">
              <w:rPr>
                <w:rFonts w:ascii="Times New Roman" w:hAnsi="Times New Roman"/>
                <w:sz w:val="32"/>
                <w:szCs w:val="32"/>
              </w:rPr>
              <w:t xml:space="preserve">для </w:t>
            </w:r>
            <w:proofErr w:type="spellStart"/>
            <w:r w:rsidRPr="004119B4">
              <w:rPr>
                <w:rFonts w:ascii="Times New Roman" w:hAnsi="Times New Roman"/>
                <w:sz w:val="32"/>
                <w:szCs w:val="32"/>
              </w:rPr>
              <w:t>будівництва</w:t>
            </w:r>
            <w:proofErr w:type="spellEnd"/>
            <w:r w:rsidRPr="004119B4">
              <w:rPr>
                <w:rFonts w:ascii="Times New Roman" w:hAnsi="Times New Roman"/>
                <w:sz w:val="32"/>
                <w:szCs w:val="32"/>
              </w:rPr>
              <w:t xml:space="preserve"> і </w:t>
            </w:r>
            <w:proofErr w:type="spellStart"/>
            <w:r w:rsidRPr="004119B4">
              <w:rPr>
                <w:rFonts w:ascii="Times New Roman" w:hAnsi="Times New Roman"/>
                <w:sz w:val="32"/>
                <w:szCs w:val="32"/>
              </w:rPr>
              <w:t>обслуговування</w:t>
            </w:r>
            <w:proofErr w:type="spellEnd"/>
            <w:r w:rsidRPr="004119B4">
              <w:rPr>
                <w:rFonts w:ascii="Times New Roman" w:hAnsi="Times New Roman"/>
                <w:sz w:val="32"/>
                <w:szCs w:val="32"/>
              </w:rPr>
              <w:t xml:space="preserve"> жилого </w:t>
            </w:r>
            <w:proofErr w:type="spellStart"/>
            <w:r w:rsidRPr="004119B4">
              <w:rPr>
                <w:rFonts w:ascii="Times New Roman" w:hAnsi="Times New Roman"/>
                <w:sz w:val="32"/>
                <w:szCs w:val="32"/>
              </w:rPr>
              <w:t>будинку</w:t>
            </w:r>
            <w:proofErr w:type="spellEnd"/>
            <w:r w:rsidRPr="004119B4">
              <w:rPr>
                <w:rFonts w:ascii="Times New Roman" w:hAnsi="Times New Roman"/>
                <w:sz w:val="32"/>
                <w:szCs w:val="32"/>
                <w:lang w:val="uk-UA"/>
              </w:rPr>
              <w:t>,</w:t>
            </w:r>
            <w:r w:rsidRPr="004119B4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4119B4">
              <w:rPr>
                <w:rFonts w:ascii="Times New Roman" w:hAnsi="Times New Roman"/>
                <w:sz w:val="32"/>
                <w:szCs w:val="32"/>
              </w:rPr>
              <w:t>господарських</w:t>
            </w:r>
            <w:proofErr w:type="spellEnd"/>
            <w:r w:rsidRPr="004119B4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4119B4">
              <w:rPr>
                <w:rFonts w:ascii="Times New Roman" w:hAnsi="Times New Roman"/>
                <w:sz w:val="32"/>
                <w:szCs w:val="32"/>
              </w:rPr>
              <w:t>будівель</w:t>
            </w:r>
            <w:proofErr w:type="spellEnd"/>
            <w:r w:rsidRPr="004119B4">
              <w:rPr>
                <w:rFonts w:ascii="Times New Roman" w:hAnsi="Times New Roman"/>
                <w:sz w:val="32"/>
                <w:szCs w:val="32"/>
              </w:rPr>
              <w:t xml:space="preserve"> і </w:t>
            </w:r>
            <w:proofErr w:type="spellStart"/>
            <w:r w:rsidRPr="004119B4">
              <w:rPr>
                <w:rFonts w:ascii="Times New Roman" w:hAnsi="Times New Roman"/>
                <w:sz w:val="32"/>
                <w:szCs w:val="32"/>
              </w:rPr>
              <w:t>споруд</w:t>
            </w:r>
            <w:proofErr w:type="spellEnd"/>
            <w:r w:rsidRPr="004119B4">
              <w:rPr>
                <w:rFonts w:ascii="Times New Roman" w:hAnsi="Times New Roman"/>
                <w:sz w:val="32"/>
                <w:szCs w:val="32"/>
              </w:rPr>
              <w:t xml:space="preserve"> (</w:t>
            </w:r>
            <w:proofErr w:type="spellStart"/>
            <w:r w:rsidRPr="004119B4">
              <w:rPr>
                <w:rFonts w:ascii="Times New Roman" w:hAnsi="Times New Roman"/>
                <w:sz w:val="32"/>
                <w:szCs w:val="32"/>
              </w:rPr>
              <w:t>присадибна</w:t>
            </w:r>
            <w:proofErr w:type="spellEnd"/>
            <w:r w:rsidRPr="004119B4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4119B4">
              <w:rPr>
                <w:rFonts w:ascii="Times New Roman" w:hAnsi="Times New Roman"/>
                <w:sz w:val="32"/>
                <w:szCs w:val="32"/>
              </w:rPr>
              <w:t>ділянка</w:t>
            </w:r>
            <w:proofErr w:type="spellEnd"/>
            <w:r w:rsidRPr="004119B4"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1850" w:type="dxa"/>
            <w:vAlign w:val="center"/>
          </w:tcPr>
          <w:p w:rsidR="0084643A" w:rsidRPr="004119B4" w:rsidRDefault="0084643A" w:rsidP="00CF3B7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119B4">
              <w:rPr>
                <w:rFonts w:ascii="Times New Roman" w:hAnsi="Times New Roman"/>
                <w:sz w:val="32"/>
                <w:szCs w:val="32"/>
              </w:rPr>
              <w:t xml:space="preserve">для </w:t>
            </w:r>
            <w:proofErr w:type="spellStart"/>
            <w:r w:rsidRPr="004119B4">
              <w:rPr>
                <w:rFonts w:ascii="Times New Roman" w:hAnsi="Times New Roman"/>
                <w:sz w:val="32"/>
                <w:szCs w:val="32"/>
              </w:rPr>
              <w:t>ведення</w:t>
            </w:r>
            <w:proofErr w:type="spellEnd"/>
            <w:r w:rsidRPr="004119B4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4119B4">
              <w:rPr>
                <w:rFonts w:ascii="Times New Roman" w:hAnsi="Times New Roman"/>
                <w:sz w:val="32"/>
                <w:szCs w:val="32"/>
              </w:rPr>
              <w:t>садівництва</w:t>
            </w:r>
            <w:proofErr w:type="spellEnd"/>
          </w:p>
        </w:tc>
        <w:tc>
          <w:tcPr>
            <w:tcW w:w="2444" w:type="dxa"/>
            <w:vAlign w:val="center"/>
          </w:tcPr>
          <w:p w:rsidR="0084643A" w:rsidRPr="004119B4" w:rsidRDefault="0084643A" w:rsidP="00CF3B7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119B4">
              <w:rPr>
                <w:rFonts w:ascii="Times New Roman" w:hAnsi="Times New Roman"/>
                <w:sz w:val="32"/>
                <w:szCs w:val="32"/>
              </w:rPr>
              <w:t xml:space="preserve">для </w:t>
            </w:r>
            <w:proofErr w:type="spellStart"/>
            <w:r w:rsidRPr="004119B4">
              <w:rPr>
                <w:rFonts w:ascii="Times New Roman" w:hAnsi="Times New Roman"/>
                <w:sz w:val="32"/>
                <w:szCs w:val="32"/>
              </w:rPr>
              <w:t>індивідуального</w:t>
            </w:r>
            <w:proofErr w:type="spellEnd"/>
            <w:r w:rsidRPr="004119B4">
              <w:rPr>
                <w:rFonts w:ascii="Times New Roman" w:hAnsi="Times New Roman"/>
                <w:sz w:val="32"/>
                <w:szCs w:val="32"/>
              </w:rPr>
              <w:t xml:space="preserve"> дачного </w:t>
            </w:r>
            <w:proofErr w:type="spellStart"/>
            <w:r w:rsidRPr="004119B4">
              <w:rPr>
                <w:rFonts w:ascii="Times New Roman" w:hAnsi="Times New Roman"/>
                <w:sz w:val="32"/>
                <w:szCs w:val="32"/>
              </w:rPr>
              <w:t>будівництва</w:t>
            </w:r>
            <w:proofErr w:type="spellEnd"/>
          </w:p>
        </w:tc>
        <w:tc>
          <w:tcPr>
            <w:tcW w:w="2021" w:type="dxa"/>
            <w:vAlign w:val="center"/>
          </w:tcPr>
          <w:p w:rsidR="0084643A" w:rsidRPr="004119B4" w:rsidRDefault="0084643A" w:rsidP="00CF3B7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119B4">
              <w:rPr>
                <w:rFonts w:ascii="Times New Roman" w:hAnsi="Times New Roman"/>
                <w:sz w:val="32"/>
                <w:szCs w:val="32"/>
              </w:rPr>
              <w:t xml:space="preserve">для </w:t>
            </w:r>
            <w:proofErr w:type="spellStart"/>
            <w:r w:rsidRPr="004119B4">
              <w:rPr>
                <w:rFonts w:ascii="Times New Roman" w:hAnsi="Times New Roman"/>
                <w:sz w:val="32"/>
                <w:szCs w:val="32"/>
              </w:rPr>
              <w:t>ведення</w:t>
            </w:r>
            <w:proofErr w:type="spellEnd"/>
            <w:r w:rsidRPr="004119B4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4119B4">
              <w:rPr>
                <w:rFonts w:ascii="Times New Roman" w:hAnsi="Times New Roman"/>
                <w:sz w:val="32"/>
                <w:szCs w:val="32"/>
              </w:rPr>
              <w:t>особистого</w:t>
            </w:r>
            <w:proofErr w:type="spellEnd"/>
            <w:r w:rsidRPr="004119B4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4119B4">
              <w:rPr>
                <w:rFonts w:ascii="Times New Roman" w:hAnsi="Times New Roman"/>
                <w:sz w:val="32"/>
                <w:szCs w:val="32"/>
              </w:rPr>
              <w:t>селянського</w:t>
            </w:r>
            <w:proofErr w:type="spellEnd"/>
            <w:r w:rsidRPr="004119B4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4119B4">
              <w:rPr>
                <w:rFonts w:ascii="Times New Roman" w:hAnsi="Times New Roman"/>
                <w:sz w:val="32"/>
                <w:szCs w:val="32"/>
              </w:rPr>
              <w:t>господарства</w:t>
            </w:r>
            <w:proofErr w:type="spellEnd"/>
          </w:p>
        </w:tc>
        <w:tc>
          <w:tcPr>
            <w:tcW w:w="3052" w:type="dxa"/>
            <w:vMerge/>
            <w:vAlign w:val="center"/>
          </w:tcPr>
          <w:p w:rsidR="0084643A" w:rsidRPr="004119B4" w:rsidRDefault="0084643A" w:rsidP="00CF3B7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84643A" w:rsidRPr="004119B4" w:rsidTr="00FC6A58">
        <w:tc>
          <w:tcPr>
            <w:tcW w:w="603" w:type="dxa"/>
          </w:tcPr>
          <w:p w:rsidR="0084643A" w:rsidRPr="004119B4" w:rsidRDefault="0084643A" w:rsidP="00CF3B7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119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5062" w:type="dxa"/>
          </w:tcPr>
          <w:p w:rsidR="0084643A" w:rsidRPr="004119B4" w:rsidRDefault="0084643A" w:rsidP="00CF3B7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119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</w:p>
        </w:tc>
        <w:tc>
          <w:tcPr>
            <w:tcW w:w="1560" w:type="dxa"/>
          </w:tcPr>
          <w:p w:rsidR="0084643A" w:rsidRPr="004119B4" w:rsidRDefault="0084643A" w:rsidP="00CF3B7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119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2410" w:type="dxa"/>
          </w:tcPr>
          <w:p w:rsidR="0084643A" w:rsidRPr="004119B4" w:rsidRDefault="0084643A" w:rsidP="00CF3B7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119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2386" w:type="dxa"/>
          </w:tcPr>
          <w:p w:rsidR="0084643A" w:rsidRPr="004119B4" w:rsidRDefault="0084643A" w:rsidP="00CF3B7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119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1850" w:type="dxa"/>
          </w:tcPr>
          <w:p w:rsidR="0084643A" w:rsidRPr="004119B4" w:rsidRDefault="0084643A" w:rsidP="00CF3B7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119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</w:t>
            </w:r>
          </w:p>
        </w:tc>
        <w:tc>
          <w:tcPr>
            <w:tcW w:w="2444" w:type="dxa"/>
          </w:tcPr>
          <w:p w:rsidR="0084643A" w:rsidRPr="004119B4" w:rsidRDefault="0084643A" w:rsidP="00CF3B7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119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</w:t>
            </w:r>
          </w:p>
        </w:tc>
        <w:tc>
          <w:tcPr>
            <w:tcW w:w="2021" w:type="dxa"/>
          </w:tcPr>
          <w:p w:rsidR="0084643A" w:rsidRPr="004119B4" w:rsidRDefault="0084643A" w:rsidP="00CF3B7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119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</w:t>
            </w:r>
          </w:p>
        </w:tc>
        <w:tc>
          <w:tcPr>
            <w:tcW w:w="3052" w:type="dxa"/>
          </w:tcPr>
          <w:p w:rsidR="0084643A" w:rsidRPr="004119B4" w:rsidRDefault="0084643A" w:rsidP="00CF3B7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119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</w:t>
            </w:r>
          </w:p>
        </w:tc>
      </w:tr>
      <w:tr w:rsidR="0084643A" w:rsidRPr="004119B4" w:rsidTr="00FC6A58">
        <w:trPr>
          <w:trHeight w:hRule="exact" w:val="454"/>
        </w:trPr>
        <w:tc>
          <w:tcPr>
            <w:tcW w:w="603" w:type="dxa"/>
          </w:tcPr>
          <w:p w:rsidR="0084643A" w:rsidRPr="004119B4" w:rsidRDefault="0084643A" w:rsidP="00CF3B75">
            <w:pPr>
              <w:pStyle w:val="2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119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5062" w:type="dxa"/>
            <w:vAlign w:val="center"/>
          </w:tcPr>
          <w:p w:rsidR="0084643A" w:rsidRPr="004119B4" w:rsidRDefault="0084643A" w:rsidP="00CF3B75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4119B4">
              <w:rPr>
                <w:rFonts w:ascii="Times New Roman" w:hAnsi="Times New Roman"/>
                <w:sz w:val="32"/>
                <w:szCs w:val="32"/>
              </w:rPr>
              <w:t>Біловодський</w:t>
            </w:r>
            <w:proofErr w:type="spellEnd"/>
            <w:r w:rsidRPr="004119B4">
              <w:rPr>
                <w:rFonts w:ascii="Times New Roman" w:hAnsi="Times New Roman"/>
                <w:sz w:val="32"/>
                <w:szCs w:val="32"/>
              </w:rPr>
              <w:t xml:space="preserve"> район</w:t>
            </w:r>
          </w:p>
        </w:tc>
        <w:tc>
          <w:tcPr>
            <w:tcW w:w="1560" w:type="dxa"/>
          </w:tcPr>
          <w:p w:rsidR="0084643A" w:rsidRPr="004119B4" w:rsidRDefault="0084643A" w:rsidP="00CF3B7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119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90</w:t>
            </w:r>
          </w:p>
        </w:tc>
        <w:tc>
          <w:tcPr>
            <w:tcW w:w="2410" w:type="dxa"/>
          </w:tcPr>
          <w:p w:rsidR="0084643A" w:rsidRPr="004119B4" w:rsidRDefault="00827B30" w:rsidP="00E4544E">
            <w:pPr>
              <w:pStyle w:val="2"/>
              <w:tabs>
                <w:tab w:val="center" w:pos="1053"/>
                <w:tab w:val="right" w:pos="210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67,2700</w:t>
            </w:r>
          </w:p>
        </w:tc>
        <w:tc>
          <w:tcPr>
            <w:tcW w:w="2386" w:type="dxa"/>
          </w:tcPr>
          <w:p w:rsidR="0084643A" w:rsidRPr="004119B4" w:rsidRDefault="0084643A" w:rsidP="00CF3B7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850" w:type="dxa"/>
          </w:tcPr>
          <w:p w:rsidR="0084643A" w:rsidRPr="004119B4" w:rsidRDefault="0084643A" w:rsidP="00CF3B7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444" w:type="dxa"/>
          </w:tcPr>
          <w:p w:rsidR="0084643A" w:rsidRPr="004119B4" w:rsidRDefault="0084643A" w:rsidP="00CF3B7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021" w:type="dxa"/>
          </w:tcPr>
          <w:p w:rsidR="0084643A" w:rsidRPr="004119B4" w:rsidRDefault="00827B30" w:rsidP="00827B30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67,27</w:t>
            </w:r>
            <w:r w:rsidR="008703D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00</w:t>
            </w:r>
          </w:p>
        </w:tc>
        <w:tc>
          <w:tcPr>
            <w:tcW w:w="3052" w:type="dxa"/>
          </w:tcPr>
          <w:p w:rsidR="0084643A" w:rsidRPr="004119B4" w:rsidRDefault="006363FF" w:rsidP="00CF3B7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120</w:t>
            </w:r>
          </w:p>
        </w:tc>
      </w:tr>
      <w:tr w:rsidR="0084643A" w:rsidRPr="004119B4" w:rsidTr="00FC6A58">
        <w:trPr>
          <w:trHeight w:hRule="exact" w:val="454"/>
        </w:trPr>
        <w:tc>
          <w:tcPr>
            <w:tcW w:w="603" w:type="dxa"/>
          </w:tcPr>
          <w:p w:rsidR="0084643A" w:rsidRPr="004119B4" w:rsidRDefault="0084643A" w:rsidP="00CF3B75">
            <w:pPr>
              <w:pStyle w:val="2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119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</w:p>
        </w:tc>
        <w:tc>
          <w:tcPr>
            <w:tcW w:w="5062" w:type="dxa"/>
            <w:vAlign w:val="center"/>
          </w:tcPr>
          <w:p w:rsidR="0084643A" w:rsidRPr="004119B4" w:rsidRDefault="0084643A" w:rsidP="00CF3B75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4119B4">
              <w:rPr>
                <w:rFonts w:ascii="Times New Roman" w:hAnsi="Times New Roman"/>
                <w:sz w:val="32"/>
                <w:szCs w:val="32"/>
              </w:rPr>
              <w:t>Білокуракинський</w:t>
            </w:r>
            <w:proofErr w:type="spellEnd"/>
            <w:r w:rsidRPr="004119B4">
              <w:rPr>
                <w:rFonts w:ascii="Times New Roman" w:hAnsi="Times New Roman"/>
                <w:sz w:val="32"/>
                <w:szCs w:val="32"/>
              </w:rPr>
              <w:t xml:space="preserve"> район</w:t>
            </w:r>
          </w:p>
        </w:tc>
        <w:tc>
          <w:tcPr>
            <w:tcW w:w="1560" w:type="dxa"/>
          </w:tcPr>
          <w:p w:rsidR="0084643A" w:rsidRPr="004119B4" w:rsidRDefault="0084643A" w:rsidP="00CF3B7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119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107</w:t>
            </w:r>
          </w:p>
        </w:tc>
        <w:tc>
          <w:tcPr>
            <w:tcW w:w="2410" w:type="dxa"/>
          </w:tcPr>
          <w:p w:rsidR="0084643A" w:rsidRPr="004119B4" w:rsidRDefault="00827B30" w:rsidP="00DE13A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68,1889</w:t>
            </w:r>
          </w:p>
        </w:tc>
        <w:tc>
          <w:tcPr>
            <w:tcW w:w="2386" w:type="dxa"/>
          </w:tcPr>
          <w:p w:rsidR="0084643A" w:rsidRPr="004119B4" w:rsidRDefault="0084643A" w:rsidP="00B151C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850" w:type="dxa"/>
          </w:tcPr>
          <w:p w:rsidR="0084643A" w:rsidRPr="004119B4" w:rsidRDefault="0084643A" w:rsidP="00CF3B7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444" w:type="dxa"/>
          </w:tcPr>
          <w:p w:rsidR="0084643A" w:rsidRPr="004119B4" w:rsidRDefault="0084643A" w:rsidP="00CF3B7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021" w:type="dxa"/>
          </w:tcPr>
          <w:p w:rsidR="0084643A" w:rsidRPr="004119B4" w:rsidRDefault="00827B30" w:rsidP="00E4544E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68,1889</w:t>
            </w:r>
          </w:p>
        </w:tc>
        <w:tc>
          <w:tcPr>
            <w:tcW w:w="3052" w:type="dxa"/>
          </w:tcPr>
          <w:p w:rsidR="0084643A" w:rsidRPr="004119B4" w:rsidRDefault="00827B30" w:rsidP="00CF3B7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177</w:t>
            </w:r>
          </w:p>
        </w:tc>
      </w:tr>
      <w:tr w:rsidR="0084643A" w:rsidRPr="004119B4" w:rsidTr="00FC6A58">
        <w:trPr>
          <w:trHeight w:hRule="exact" w:val="454"/>
        </w:trPr>
        <w:tc>
          <w:tcPr>
            <w:tcW w:w="603" w:type="dxa"/>
          </w:tcPr>
          <w:p w:rsidR="0084643A" w:rsidRPr="004119B4" w:rsidRDefault="00691582" w:rsidP="00CF3B75">
            <w:pPr>
              <w:pStyle w:val="2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5062" w:type="dxa"/>
            <w:vAlign w:val="center"/>
          </w:tcPr>
          <w:p w:rsidR="0084643A" w:rsidRPr="004119B4" w:rsidRDefault="0084643A" w:rsidP="00CF3B75">
            <w:pPr>
              <w:rPr>
                <w:rFonts w:ascii="Times New Roman" w:hAnsi="Times New Roman"/>
                <w:sz w:val="32"/>
                <w:szCs w:val="32"/>
              </w:rPr>
            </w:pPr>
            <w:r w:rsidRPr="004119B4">
              <w:rPr>
                <w:rFonts w:ascii="Times New Roman" w:hAnsi="Times New Roman"/>
                <w:sz w:val="32"/>
                <w:szCs w:val="32"/>
              </w:rPr>
              <w:t>Марківський район</w:t>
            </w:r>
          </w:p>
        </w:tc>
        <w:tc>
          <w:tcPr>
            <w:tcW w:w="1560" w:type="dxa"/>
          </w:tcPr>
          <w:p w:rsidR="0084643A" w:rsidRPr="004119B4" w:rsidRDefault="00825FAB" w:rsidP="00CF3B7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119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126</w:t>
            </w:r>
          </w:p>
        </w:tc>
        <w:tc>
          <w:tcPr>
            <w:tcW w:w="2410" w:type="dxa"/>
          </w:tcPr>
          <w:p w:rsidR="0084643A" w:rsidRPr="004119B4" w:rsidRDefault="00B66A73" w:rsidP="00CF3B7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15,1000</w:t>
            </w:r>
          </w:p>
        </w:tc>
        <w:tc>
          <w:tcPr>
            <w:tcW w:w="2386" w:type="dxa"/>
          </w:tcPr>
          <w:p w:rsidR="0084643A" w:rsidRPr="004119B4" w:rsidRDefault="0084643A" w:rsidP="00CF3B7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850" w:type="dxa"/>
          </w:tcPr>
          <w:p w:rsidR="0084643A" w:rsidRPr="004119B4" w:rsidRDefault="0084643A" w:rsidP="00CF3B7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444" w:type="dxa"/>
          </w:tcPr>
          <w:p w:rsidR="0084643A" w:rsidRPr="004119B4" w:rsidRDefault="0084643A" w:rsidP="00CF3B7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021" w:type="dxa"/>
          </w:tcPr>
          <w:p w:rsidR="0084643A" w:rsidRPr="004119B4" w:rsidRDefault="00B66A73" w:rsidP="00CF3B7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15,1000</w:t>
            </w:r>
          </w:p>
        </w:tc>
        <w:tc>
          <w:tcPr>
            <w:tcW w:w="3052" w:type="dxa"/>
          </w:tcPr>
          <w:p w:rsidR="0084643A" w:rsidRPr="004119B4" w:rsidRDefault="00827B30" w:rsidP="00CF3B7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86</w:t>
            </w:r>
          </w:p>
        </w:tc>
      </w:tr>
      <w:tr w:rsidR="0084643A" w:rsidRPr="004119B4" w:rsidTr="00FC6A58">
        <w:trPr>
          <w:trHeight w:hRule="exact" w:val="454"/>
        </w:trPr>
        <w:tc>
          <w:tcPr>
            <w:tcW w:w="603" w:type="dxa"/>
          </w:tcPr>
          <w:p w:rsidR="0084643A" w:rsidRPr="004119B4" w:rsidRDefault="00691582" w:rsidP="00CF3B75">
            <w:pPr>
              <w:pStyle w:val="2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5062" w:type="dxa"/>
            <w:vAlign w:val="center"/>
          </w:tcPr>
          <w:p w:rsidR="0084643A" w:rsidRPr="004119B4" w:rsidRDefault="0084643A" w:rsidP="00CF3B75">
            <w:pPr>
              <w:rPr>
                <w:rFonts w:ascii="Times New Roman" w:hAnsi="Times New Roman"/>
                <w:sz w:val="32"/>
                <w:szCs w:val="32"/>
              </w:rPr>
            </w:pPr>
            <w:r w:rsidRPr="004119B4">
              <w:rPr>
                <w:rFonts w:ascii="Times New Roman" w:hAnsi="Times New Roman"/>
                <w:sz w:val="32"/>
                <w:szCs w:val="32"/>
              </w:rPr>
              <w:t>Новопсковський район</w:t>
            </w:r>
          </w:p>
        </w:tc>
        <w:tc>
          <w:tcPr>
            <w:tcW w:w="1560" w:type="dxa"/>
          </w:tcPr>
          <w:p w:rsidR="0084643A" w:rsidRPr="004119B4" w:rsidRDefault="0084643A" w:rsidP="00CF3B7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119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38</w:t>
            </w:r>
          </w:p>
        </w:tc>
        <w:tc>
          <w:tcPr>
            <w:tcW w:w="2410" w:type="dxa"/>
          </w:tcPr>
          <w:p w:rsidR="0084643A" w:rsidRPr="004119B4" w:rsidRDefault="00B66A73" w:rsidP="00CF3B7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  <w:r w:rsidR="008703D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</w:t>
            </w:r>
            <w:r w:rsidR="0069158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,4352</w:t>
            </w:r>
          </w:p>
        </w:tc>
        <w:tc>
          <w:tcPr>
            <w:tcW w:w="2386" w:type="dxa"/>
          </w:tcPr>
          <w:p w:rsidR="0084643A" w:rsidRPr="004119B4" w:rsidRDefault="0084643A" w:rsidP="00CF3B7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850" w:type="dxa"/>
          </w:tcPr>
          <w:p w:rsidR="0084643A" w:rsidRPr="004119B4" w:rsidRDefault="0084643A" w:rsidP="00CF3B7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444" w:type="dxa"/>
          </w:tcPr>
          <w:p w:rsidR="0084643A" w:rsidRPr="004119B4" w:rsidRDefault="0084643A" w:rsidP="00CF3B7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021" w:type="dxa"/>
          </w:tcPr>
          <w:p w:rsidR="0084643A" w:rsidRPr="004119B4" w:rsidRDefault="008703D0" w:rsidP="00CF3B7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26</w:t>
            </w:r>
            <w:r w:rsidR="0069158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,4352</w:t>
            </w:r>
          </w:p>
        </w:tc>
        <w:tc>
          <w:tcPr>
            <w:tcW w:w="3052" w:type="dxa"/>
          </w:tcPr>
          <w:p w:rsidR="0084643A" w:rsidRPr="004119B4" w:rsidRDefault="00827B30" w:rsidP="00CF3B7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167</w:t>
            </w:r>
          </w:p>
        </w:tc>
      </w:tr>
      <w:tr w:rsidR="00FC6A58" w:rsidRPr="004119B4" w:rsidTr="00FC6A58">
        <w:trPr>
          <w:trHeight w:hRule="exact" w:val="454"/>
        </w:trPr>
        <w:tc>
          <w:tcPr>
            <w:tcW w:w="603" w:type="dxa"/>
          </w:tcPr>
          <w:p w:rsidR="00FC6A58" w:rsidRPr="004119B4" w:rsidRDefault="00691582" w:rsidP="00CF3B75">
            <w:pPr>
              <w:pStyle w:val="2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5062" w:type="dxa"/>
            <w:vAlign w:val="center"/>
          </w:tcPr>
          <w:p w:rsidR="00FC6A58" w:rsidRPr="004119B4" w:rsidRDefault="00FC6A58" w:rsidP="00CF3B75">
            <w:pPr>
              <w:rPr>
                <w:rFonts w:ascii="Times New Roman" w:hAnsi="Times New Roman"/>
                <w:sz w:val="32"/>
                <w:szCs w:val="32"/>
              </w:rPr>
            </w:pPr>
            <w:r w:rsidRPr="004119B4">
              <w:rPr>
                <w:rFonts w:ascii="Times New Roman" w:hAnsi="Times New Roman"/>
                <w:sz w:val="32"/>
                <w:szCs w:val="32"/>
              </w:rPr>
              <w:t>Попаснянський район</w:t>
            </w:r>
          </w:p>
        </w:tc>
        <w:tc>
          <w:tcPr>
            <w:tcW w:w="1560" w:type="dxa"/>
          </w:tcPr>
          <w:p w:rsidR="00FC6A58" w:rsidRPr="004119B4" w:rsidRDefault="00FC6A58" w:rsidP="00CF3B7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410" w:type="dxa"/>
          </w:tcPr>
          <w:p w:rsidR="00A15667" w:rsidRPr="004119B4" w:rsidRDefault="008703D0" w:rsidP="00691582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93,8000</w:t>
            </w:r>
          </w:p>
        </w:tc>
        <w:tc>
          <w:tcPr>
            <w:tcW w:w="2386" w:type="dxa"/>
          </w:tcPr>
          <w:p w:rsidR="00FC6A58" w:rsidRPr="004119B4" w:rsidRDefault="00FC6A58" w:rsidP="00CF3B7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850" w:type="dxa"/>
          </w:tcPr>
          <w:p w:rsidR="00FC6A58" w:rsidRPr="004119B4" w:rsidRDefault="00FC6A58" w:rsidP="00CF3B7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444" w:type="dxa"/>
          </w:tcPr>
          <w:p w:rsidR="00FC6A58" w:rsidRPr="004119B4" w:rsidRDefault="00FC6A58" w:rsidP="00CF3B7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021" w:type="dxa"/>
          </w:tcPr>
          <w:p w:rsidR="00FC6A58" w:rsidRPr="004119B4" w:rsidRDefault="008703D0" w:rsidP="00691582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93,8000</w:t>
            </w:r>
          </w:p>
        </w:tc>
        <w:tc>
          <w:tcPr>
            <w:tcW w:w="3052" w:type="dxa"/>
          </w:tcPr>
          <w:p w:rsidR="00FC6A58" w:rsidRPr="004119B4" w:rsidRDefault="00827B30" w:rsidP="006363F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91</w:t>
            </w:r>
          </w:p>
        </w:tc>
      </w:tr>
      <w:tr w:rsidR="0084643A" w:rsidRPr="004119B4" w:rsidTr="00FC6A58">
        <w:trPr>
          <w:trHeight w:hRule="exact" w:val="454"/>
        </w:trPr>
        <w:tc>
          <w:tcPr>
            <w:tcW w:w="603" w:type="dxa"/>
          </w:tcPr>
          <w:p w:rsidR="0084643A" w:rsidRPr="004119B4" w:rsidRDefault="00691582" w:rsidP="00CF3B75">
            <w:pPr>
              <w:pStyle w:val="2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</w:t>
            </w:r>
          </w:p>
        </w:tc>
        <w:tc>
          <w:tcPr>
            <w:tcW w:w="5062" w:type="dxa"/>
            <w:vAlign w:val="center"/>
          </w:tcPr>
          <w:p w:rsidR="0084643A" w:rsidRPr="004119B4" w:rsidRDefault="0084643A" w:rsidP="00CF3B75">
            <w:pPr>
              <w:rPr>
                <w:rFonts w:ascii="Times New Roman" w:hAnsi="Times New Roman"/>
                <w:sz w:val="32"/>
                <w:szCs w:val="32"/>
              </w:rPr>
            </w:pPr>
            <w:r w:rsidRPr="004119B4">
              <w:rPr>
                <w:rFonts w:ascii="Times New Roman" w:hAnsi="Times New Roman"/>
                <w:sz w:val="32"/>
                <w:szCs w:val="32"/>
              </w:rPr>
              <w:t>Сватівський район</w:t>
            </w:r>
          </w:p>
        </w:tc>
        <w:tc>
          <w:tcPr>
            <w:tcW w:w="1560" w:type="dxa"/>
          </w:tcPr>
          <w:p w:rsidR="0084643A" w:rsidRPr="004119B4" w:rsidRDefault="0084643A" w:rsidP="00CF3B7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119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</w:t>
            </w:r>
          </w:p>
        </w:tc>
        <w:tc>
          <w:tcPr>
            <w:tcW w:w="2410" w:type="dxa"/>
          </w:tcPr>
          <w:p w:rsidR="0084643A" w:rsidRPr="004119B4" w:rsidRDefault="008703D0" w:rsidP="00775F7C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  <w:r w:rsidR="00775F7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,7339</w:t>
            </w:r>
          </w:p>
        </w:tc>
        <w:tc>
          <w:tcPr>
            <w:tcW w:w="2386" w:type="dxa"/>
          </w:tcPr>
          <w:p w:rsidR="0084643A" w:rsidRPr="004119B4" w:rsidRDefault="0084643A" w:rsidP="00CF3B7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850" w:type="dxa"/>
          </w:tcPr>
          <w:p w:rsidR="0084643A" w:rsidRPr="004119B4" w:rsidRDefault="0084643A" w:rsidP="00CF3B7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444" w:type="dxa"/>
          </w:tcPr>
          <w:p w:rsidR="0084643A" w:rsidRPr="004119B4" w:rsidRDefault="0084643A" w:rsidP="00CF3B7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021" w:type="dxa"/>
          </w:tcPr>
          <w:p w:rsidR="0084643A" w:rsidRPr="004119B4" w:rsidRDefault="008703D0" w:rsidP="00775F7C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  <w:r w:rsidR="00775F7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,7339</w:t>
            </w:r>
          </w:p>
        </w:tc>
        <w:tc>
          <w:tcPr>
            <w:tcW w:w="3052" w:type="dxa"/>
          </w:tcPr>
          <w:p w:rsidR="0084643A" w:rsidRPr="004119B4" w:rsidRDefault="00827B30" w:rsidP="00CF3B7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186</w:t>
            </w:r>
          </w:p>
        </w:tc>
      </w:tr>
      <w:tr w:rsidR="004119B4" w:rsidRPr="004119B4" w:rsidTr="00FC6A58">
        <w:trPr>
          <w:trHeight w:hRule="exact" w:val="454"/>
        </w:trPr>
        <w:tc>
          <w:tcPr>
            <w:tcW w:w="603" w:type="dxa"/>
          </w:tcPr>
          <w:p w:rsidR="004119B4" w:rsidRPr="004119B4" w:rsidRDefault="00691582" w:rsidP="00CF3B75">
            <w:pPr>
              <w:pStyle w:val="2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</w:t>
            </w:r>
          </w:p>
        </w:tc>
        <w:tc>
          <w:tcPr>
            <w:tcW w:w="5062" w:type="dxa"/>
            <w:vAlign w:val="center"/>
          </w:tcPr>
          <w:p w:rsidR="004119B4" w:rsidRPr="004119B4" w:rsidRDefault="004119B4" w:rsidP="00CF3B75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4119B4">
              <w:rPr>
                <w:rFonts w:ascii="Times New Roman" w:hAnsi="Times New Roman"/>
                <w:sz w:val="32"/>
                <w:szCs w:val="32"/>
                <w:lang w:val="uk-UA"/>
              </w:rPr>
              <w:t>Станично-Луганський район</w:t>
            </w:r>
          </w:p>
        </w:tc>
        <w:tc>
          <w:tcPr>
            <w:tcW w:w="1560" w:type="dxa"/>
          </w:tcPr>
          <w:p w:rsidR="004119B4" w:rsidRPr="004119B4" w:rsidRDefault="004119B4" w:rsidP="00CF3B7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410" w:type="dxa"/>
          </w:tcPr>
          <w:p w:rsidR="004119B4" w:rsidRPr="004119B4" w:rsidRDefault="000040B7" w:rsidP="00CF3B7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137,5999</w:t>
            </w:r>
          </w:p>
        </w:tc>
        <w:tc>
          <w:tcPr>
            <w:tcW w:w="2386" w:type="dxa"/>
          </w:tcPr>
          <w:p w:rsidR="004119B4" w:rsidRPr="004119B4" w:rsidRDefault="004119B4" w:rsidP="00CF3B7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850" w:type="dxa"/>
          </w:tcPr>
          <w:p w:rsidR="004119B4" w:rsidRPr="004119B4" w:rsidRDefault="004119B4" w:rsidP="00CF3B7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444" w:type="dxa"/>
          </w:tcPr>
          <w:p w:rsidR="004119B4" w:rsidRPr="004119B4" w:rsidRDefault="004119B4" w:rsidP="00CF3B7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021" w:type="dxa"/>
          </w:tcPr>
          <w:p w:rsidR="004119B4" w:rsidRPr="004119B4" w:rsidRDefault="000040B7" w:rsidP="00CF3B7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137,5999</w:t>
            </w:r>
          </w:p>
        </w:tc>
        <w:tc>
          <w:tcPr>
            <w:tcW w:w="3052" w:type="dxa"/>
          </w:tcPr>
          <w:p w:rsidR="004119B4" w:rsidRPr="004119B4" w:rsidRDefault="00827B30" w:rsidP="00CF3B7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22</w:t>
            </w:r>
          </w:p>
        </w:tc>
      </w:tr>
      <w:tr w:rsidR="0084643A" w:rsidRPr="004E510E" w:rsidTr="00FC6A58">
        <w:trPr>
          <w:trHeight w:hRule="exact" w:val="454"/>
        </w:trPr>
        <w:tc>
          <w:tcPr>
            <w:tcW w:w="5665" w:type="dxa"/>
            <w:gridSpan w:val="2"/>
          </w:tcPr>
          <w:p w:rsidR="0084643A" w:rsidRPr="004119B4" w:rsidRDefault="0084643A" w:rsidP="00CF3B75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4119B4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Усього по області</w:t>
            </w:r>
          </w:p>
        </w:tc>
        <w:tc>
          <w:tcPr>
            <w:tcW w:w="1560" w:type="dxa"/>
          </w:tcPr>
          <w:p w:rsidR="0084643A" w:rsidRPr="004119B4" w:rsidRDefault="005B09C7" w:rsidP="00CF3B7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428</w:t>
            </w:r>
          </w:p>
        </w:tc>
        <w:tc>
          <w:tcPr>
            <w:tcW w:w="2410" w:type="dxa"/>
          </w:tcPr>
          <w:p w:rsidR="0084643A" w:rsidRPr="004119B4" w:rsidRDefault="00827B30" w:rsidP="00775F7C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424,1279</w:t>
            </w:r>
          </w:p>
        </w:tc>
        <w:tc>
          <w:tcPr>
            <w:tcW w:w="2386" w:type="dxa"/>
          </w:tcPr>
          <w:p w:rsidR="0084643A" w:rsidRPr="004119B4" w:rsidRDefault="0084643A" w:rsidP="00CF3B7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850" w:type="dxa"/>
          </w:tcPr>
          <w:p w:rsidR="0084643A" w:rsidRPr="004119B4" w:rsidRDefault="0084643A" w:rsidP="00CF3B7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444" w:type="dxa"/>
          </w:tcPr>
          <w:p w:rsidR="0084643A" w:rsidRPr="004119B4" w:rsidRDefault="0084643A" w:rsidP="00CF3B7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021" w:type="dxa"/>
          </w:tcPr>
          <w:p w:rsidR="0084643A" w:rsidRPr="004119B4" w:rsidRDefault="00827B30" w:rsidP="00775F7C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424,1279</w:t>
            </w:r>
          </w:p>
        </w:tc>
        <w:tc>
          <w:tcPr>
            <w:tcW w:w="3052" w:type="dxa"/>
          </w:tcPr>
          <w:p w:rsidR="0084643A" w:rsidRPr="0008496F" w:rsidRDefault="00827B30" w:rsidP="00830347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1624</w:t>
            </w:r>
            <w:bookmarkStart w:id="0" w:name="_GoBack"/>
            <w:bookmarkEnd w:id="0"/>
          </w:p>
        </w:tc>
      </w:tr>
    </w:tbl>
    <w:p w:rsidR="00821687" w:rsidRPr="0084643A" w:rsidRDefault="00821687" w:rsidP="00FC6A58">
      <w:pPr>
        <w:pStyle w:val="a3"/>
        <w:ind w:right="-477"/>
        <w:rPr>
          <w:lang w:val="uk-UA"/>
        </w:rPr>
      </w:pPr>
    </w:p>
    <w:sectPr w:rsidR="00821687" w:rsidRPr="0084643A" w:rsidSect="0084643A">
      <w:pgSz w:w="23814" w:h="16840" w:orient="landscape" w:code="9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77CB2"/>
    <w:multiLevelType w:val="hybridMultilevel"/>
    <w:tmpl w:val="E7D450AA"/>
    <w:lvl w:ilvl="0" w:tplc="BBC0408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A9669A"/>
    <w:multiLevelType w:val="hybridMultilevel"/>
    <w:tmpl w:val="E7D450AA"/>
    <w:lvl w:ilvl="0" w:tplc="BBC0408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765341"/>
    <w:multiLevelType w:val="hybridMultilevel"/>
    <w:tmpl w:val="E7D450AA"/>
    <w:lvl w:ilvl="0" w:tplc="BBC0408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43A"/>
    <w:rsid w:val="000040B7"/>
    <w:rsid w:val="00034742"/>
    <w:rsid w:val="0008586B"/>
    <w:rsid w:val="00122338"/>
    <w:rsid w:val="00161F0D"/>
    <w:rsid w:val="00186734"/>
    <w:rsid w:val="001921D8"/>
    <w:rsid w:val="00193962"/>
    <w:rsid w:val="00201EBA"/>
    <w:rsid w:val="00226BD7"/>
    <w:rsid w:val="00287C06"/>
    <w:rsid w:val="003E0BB6"/>
    <w:rsid w:val="004119B4"/>
    <w:rsid w:val="00541D96"/>
    <w:rsid w:val="00572857"/>
    <w:rsid w:val="005B09C7"/>
    <w:rsid w:val="006363FF"/>
    <w:rsid w:val="00691582"/>
    <w:rsid w:val="00694501"/>
    <w:rsid w:val="00775F7C"/>
    <w:rsid w:val="00821687"/>
    <w:rsid w:val="00825FAB"/>
    <w:rsid w:val="00827B30"/>
    <w:rsid w:val="00830347"/>
    <w:rsid w:val="008336F3"/>
    <w:rsid w:val="0084643A"/>
    <w:rsid w:val="008703D0"/>
    <w:rsid w:val="008C0A36"/>
    <w:rsid w:val="0092469B"/>
    <w:rsid w:val="009361BA"/>
    <w:rsid w:val="00A15667"/>
    <w:rsid w:val="00B151C9"/>
    <w:rsid w:val="00B66A73"/>
    <w:rsid w:val="00BD655E"/>
    <w:rsid w:val="00DE13AD"/>
    <w:rsid w:val="00E4544E"/>
    <w:rsid w:val="00EE4D36"/>
    <w:rsid w:val="00F47D68"/>
    <w:rsid w:val="00FC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4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4643A"/>
    <w:pPr>
      <w:ind w:left="720"/>
    </w:pPr>
    <w:rPr>
      <w:rFonts w:eastAsia="Times New Roman" w:cs="Calibri"/>
    </w:rPr>
  </w:style>
  <w:style w:type="paragraph" w:customStyle="1" w:styleId="2">
    <w:name w:val="Абзац списка2"/>
    <w:basedOn w:val="a"/>
    <w:rsid w:val="0084643A"/>
    <w:pPr>
      <w:ind w:left="720"/>
    </w:pPr>
    <w:rPr>
      <w:rFonts w:eastAsia="Times New Roman" w:cs="Calibri"/>
    </w:rPr>
  </w:style>
  <w:style w:type="paragraph" w:styleId="a3">
    <w:name w:val="Title"/>
    <w:basedOn w:val="a"/>
    <w:link w:val="a4"/>
    <w:qFormat/>
    <w:rsid w:val="0084643A"/>
    <w:pPr>
      <w:spacing w:after="0" w:line="240" w:lineRule="auto"/>
      <w:jc w:val="center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84643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4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4643A"/>
    <w:pPr>
      <w:ind w:left="720"/>
    </w:pPr>
    <w:rPr>
      <w:rFonts w:eastAsia="Times New Roman" w:cs="Calibri"/>
    </w:rPr>
  </w:style>
  <w:style w:type="paragraph" w:customStyle="1" w:styleId="2">
    <w:name w:val="Абзац списка2"/>
    <w:basedOn w:val="a"/>
    <w:rsid w:val="0084643A"/>
    <w:pPr>
      <w:ind w:left="720"/>
    </w:pPr>
    <w:rPr>
      <w:rFonts w:eastAsia="Times New Roman" w:cs="Calibri"/>
    </w:rPr>
  </w:style>
  <w:style w:type="paragraph" w:styleId="a3">
    <w:name w:val="Title"/>
    <w:basedOn w:val="a"/>
    <w:link w:val="a4"/>
    <w:qFormat/>
    <w:rsid w:val="0084643A"/>
    <w:pPr>
      <w:spacing w:after="0" w:line="240" w:lineRule="auto"/>
      <w:jc w:val="center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84643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zem1</dc:creator>
  <cp:keywords/>
  <dc:description/>
  <cp:lastModifiedBy>Елена Скулова</cp:lastModifiedBy>
  <cp:revision>5</cp:revision>
  <dcterms:created xsi:type="dcterms:W3CDTF">2018-06-04T13:33:00Z</dcterms:created>
  <dcterms:modified xsi:type="dcterms:W3CDTF">2018-08-03T08:58:00Z</dcterms:modified>
</cp:coreProperties>
</file>