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9" w:rsidRDefault="00C87329" w:rsidP="00C87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Затвердження Річного плану здійснення заходів державного заходу (контролю) Державною службою України з питань геодезії, картографії та кадастру на 2020 рік</w:t>
      </w:r>
    </w:p>
    <w:p w:rsidR="00C87329" w:rsidRDefault="00C87329" w:rsidP="00C87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29" w:rsidRDefault="00C87329" w:rsidP="00C87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2C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62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62C">
        <w:rPr>
          <w:rFonts w:ascii="Times New Roman" w:hAnsi="Times New Roman" w:cs="Times New Roman"/>
          <w:sz w:val="28"/>
          <w:szCs w:val="28"/>
        </w:rPr>
        <w:t xml:space="preserve"> України з питань геодезії, картографії та кадастру </w:t>
      </w:r>
      <w:r>
        <w:rPr>
          <w:rFonts w:ascii="Times New Roman" w:hAnsi="Times New Roman" w:cs="Times New Roman"/>
          <w:sz w:val="28"/>
          <w:szCs w:val="28"/>
        </w:rPr>
        <w:t xml:space="preserve">своїм </w:t>
      </w:r>
      <w:r w:rsidRPr="007676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казом від 26.11.</w:t>
      </w:r>
      <w:r w:rsidRPr="007676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6762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затвердила </w:t>
      </w:r>
      <w:r w:rsidRPr="0076762C">
        <w:rPr>
          <w:rFonts w:ascii="Times New Roman" w:hAnsi="Times New Roman" w:cs="Times New Roman"/>
          <w:sz w:val="28"/>
          <w:szCs w:val="28"/>
        </w:rPr>
        <w:t>Річн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6762C">
        <w:rPr>
          <w:rFonts w:ascii="Times New Roman" w:hAnsi="Times New Roman" w:cs="Times New Roman"/>
          <w:sz w:val="28"/>
          <w:szCs w:val="28"/>
        </w:rPr>
        <w:t xml:space="preserve"> план здійснення заходів державного заходу (контролю) Державною службою України з питань геодезії, картографії та кадастру на 2020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329" w:rsidRDefault="00C87329" w:rsidP="00C87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29" w:rsidRPr="0076762C" w:rsidRDefault="00C87329" w:rsidP="00C873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2C">
        <w:rPr>
          <w:rFonts w:ascii="Times New Roman" w:hAnsi="Times New Roman" w:cs="Times New Roman"/>
          <w:b/>
          <w:sz w:val="28"/>
          <w:szCs w:val="28"/>
        </w:rPr>
        <w:t>З планом можна ознайомитись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62C">
        <w:rPr>
          <w:rFonts w:ascii="Times New Roman" w:hAnsi="Times New Roman" w:cs="Times New Roman"/>
          <w:b/>
          <w:sz w:val="28"/>
          <w:szCs w:val="28"/>
        </w:rPr>
        <w:t>на сайті Пілотного модулю системи заходів державного нагляду (контролю) для запуску ІАС (</w:t>
      </w:r>
      <w:hyperlink r:id="rId5" w:history="1">
        <w:r w:rsidRPr="007676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https://inspections.gov.ua/</w:t>
        </w:r>
      </w:hyperlink>
      <w:r w:rsidRPr="0076762C">
        <w:rPr>
          <w:rFonts w:ascii="Times New Roman" w:hAnsi="Times New Roman" w:cs="Times New Roman"/>
          <w:b/>
          <w:sz w:val="28"/>
          <w:szCs w:val="28"/>
        </w:rPr>
        <w:t>).</w:t>
      </w:r>
    </w:p>
    <w:p w:rsidR="00197B88" w:rsidRDefault="00197B88">
      <w:bookmarkStart w:id="0" w:name="_GoBack"/>
      <w:bookmarkEnd w:id="0"/>
    </w:p>
    <w:sectPr w:rsidR="0019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F"/>
    <w:rsid w:val="00197B88"/>
    <w:rsid w:val="002C2B9F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3</cp:revision>
  <dcterms:created xsi:type="dcterms:W3CDTF">2019-12-09T13:36:00Z</dcterms:created>
  <dcterms:modified xsi:type="dcterms:W3CDTF">2019-12-09T13:36:00Z</dcterms:modified>
</cp:coreProperties>
</file>